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05" w:rsidRPr="00CA33E5" w:rsidRDefault="00947205" w:rsidP="00947205">
      <w:pPr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CA33E5">
        <w:rPr>
          <w:rFonts w:ascii="Times New Roman" w:hAnsi="Times New Roman" w:cs="Times New Roman"/>
          <w:sz w:val="28"/>
          <w:szCs w:val="28"/>
        </w:rPr>
        <w:t>СОВЕТ ДЕПУТАТОВ СПИРИНСКОГО СЕЛЬСОВЕТА</w:t>
      </w:r>
    </w:p>
    <w:p w:rsidR="00947205" w:rsidRPr="00CA33E5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CA33E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947205" w:rsidRPr="00CA33E5" w:rsidRDefault="00F95D40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CA33E5">
        <w:rPr>
          <w:rFonts w:ascii="Times New Roman" w:hAnsi="Times New Roman" w:cs="Times New Roman"/>
          <w:sz w:val="28"/>
          <w:szCs w:val="28"/>
        </w:rPr>
        <w:t>шесто</w:t>
      </w:r>
      <w:r w:rsidR="00947205" w:rsidRPr="00CA33E5">
        <w:rPr>
          <w:rFonts w:ascii="Times New Roman" w:hAnsi="Times New Roman" w:cs="Times New Roman"/>
          <w:sz w:val="28"/>
          <w:szCs w:val="28"/>
        </w:rPr>
        <w:t>го созыва</w:t>
      </w:r>
    </w:p>
    <w:p w:rsidR="004565E3" w:rsidRDefault="004565E3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РЕШЕНИ</w:t>
      </w:r>
      <w:r w:rsidR="00835704">
        <w:rPr>
          <w:rFonts w:ascii="Times New Roman" w:hAnsi="Times New Roman" w:cs="Times New Roman"/>
          <w:b/>
          <w:sz w:val="28"/>
          <w:szCs w:val="28"/>
        </w:rPr>
        <w:t>Е</w:t>
      </w:r>
    </w:p>
    <w:p w:rsidR="00947205" w:rsidRPr="001B35F0" w:rsidRDefault="004565E3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EE77B2">
        <w:rPr>
          <w:rFonts w:ascii="Times New Roman" w:hAnsi="Times New Roman" w:cs="Times New Roman"/>
          <w:sz w:val="28"/>
          <w:szCs w:val="28"/>
        </w:rPr>
        <w:t>четверто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77B2" w:rsidRDefault="00835704" w:rsidP="009472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28.11.2023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E77B2">
        <w:rPr>
          <w:rFonts w:ascii="Times New Roman" w:hAnsi="Times New Roman" w:cs="Times New Roman"/>
          <w:sz w:val="28"/>
          <w:szCs w:val="28"/>
        </w:rPr>
        <w:t xml:space="preserve">    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 </w:t>
      </w:r>
      <w:r w:rsidR="00EE77B2">
        <w:rPr>
          <w:rFonts w:ascii="Times New Roman" w:hAnsi="Times New Roman" w:cs="Times New Roman"/>
          <w:sz w:val="28"/>
          <w:szCs w:val="28"/>
        </w:rPr>
        <w:t xml:space="preserve">  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с.Спирино </w:t>
      </w:r>
      <w:r w:rsidR="00EE77B2">
        <w:rPr>
          <w:rFonts w:ascii="Times New Roman" w:hAnsi="Times New Roman" w:cs="Times New Roman"/>
          <w:sz w:val="28"/>
          <w:szCs w:val="28"/>
        </w:rPr>
        <w:t xml:space="preserve">        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                            №</w:t>
      </w:r>
      <w:r w:rsidR="004565E3">
        <w:rPr>
          <w:rFonts w:ascii="Times New Roman" w:hAnsi="Times New Roman" w:cs="Times New Roman"/>
          <w:sz w:val="28"/>
          <w:szCs w:val="28"/>
        </w:rPr>
        <w:t xml:space="preserve"> 2</w:t>
      </w:r>
      <w:r w:rsidR="00EE77B2">
        <w:rPr>
          <w:rFonts w:ascii="Times New Roman" w:hAnsi="Times New Roman" w:cs="Times New Roman"/>
          <w:sz w:val="28"/>
          <w:szCs w:val="28"/>
        </w:rPr>
        <w:t>4</w:t>
      </w:r>
      <w:r w:rsidR="004565E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10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123CC6" w:rsidRPr="00123CC6" w:rsidRDefault="00123CC6" w:rsidP="00123CC6">
      <w:pPr>
        <w:jc w:val="center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>О внесении изменений в Порядок размещения сведений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самоуправления, и членов их семей на официальном сайте администрации Спиринского сельсовета Ордынского района Новосибирской области</w:t>
      </w:r>
      <w:r w:rsidRPr="00123C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3CC6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123CC6" w:rsidRPr="00123CC6" w:rsidRDefault="00123CC6" w:rsidP="00123CC6">
      <w:pPr>
        <w:shd w:val="clear" w:color="auto" w:fill="FFFFFF"/>
        <w:rPr>
          <w:rFonts w:ascii="Times New Roman" w:hAnsi="Times New Roman" w:cs="Times New Roman"/>
          <w:b/>
        </w:rPr>
      </w:pPr>
    </w:p>
    <w:p w:rsidR="00123CC6" w:rsidRPr="00123CC6" w:rsidRDefault="00123CC6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123CC6">
        <w:rPr>
          <w:rFonts w:ascii="Times New Roman" w:hAnsi="Times New Roman" w:cs="Times New Roman"/>
          <w:sz w:val="28"/>
          <w:szCs w:val="28"/>
        </w:rPr>
        <w:t>Рассмотрев Экспертное заключение Министерства юстиции Новосибирской области от 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123C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23CC6">
        <w:rPr>
          <w:rFonts w:ascii="Times New Roman" w:hAnsi="Times New Roman" w:cs="Times New Roman"/>
          <w:sz w:val="28"/>
          <w:szCs w:val="28"/>
        </w:rPr>
        <w:t>.2023 №</w:t>
      </w:r>
      <w:r>
        <w:rPr>
          <w:rFonts w:ascii="Times New Roman" w:hAnsi="Times New Roman" w:cs="Times New Roman"/>
          <w:sz w:val="28"/>
          <w:szCs w:val="28"/>
        </w:rPr>
        <w:t xml:space="preserve"> 4422-02-02-03/9</w:t>
      </w:r>
      <w:r w:rsidRPr="00123CC6">
        <w:rPr>
          <w:rFonts w:ascii="Times New Roman" w:hAnsi="Times New Roman" w:cs="Times New Roman"/>
          <w:sz w:val="28"/>
          <w:szCs w:val="28"/>
        </w:rPr>
        <w:t>, в целях приведения нормативно правового акта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23CC6">
        <w:rPr>
          <w:rFonts w:ascii="Times New Roman" w:hAnsi="Times New Roman" w:cs="Times New Roman"/>
          <w:sz w:val="28"/>
          <w:szCs w:val="28"/>
        </w:rPr>
        <w:t xml:space="preserve"> руководствуясь Уставом </w:t>
      </w:r>
      <w:r w:rsidRPr="00123CC6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123C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23CC6">
        <w:rPr>
          <w:rFonts w:ascii="Times New Roman" w:hAnsi="Times New Roman" w:cs="Times New Roman"/>
          <w:bCs/>
          <w:sz w:val="28"/>
          <w:szCs w:val="28"/>
        </w:rPr>
        <w:t>С</w:t>
      </w:r>
      <w:r w:rsidRPr="00123CC6">
        <w:rPr>
          <w:rFonts w:ascii="Times New Roman" w:hAnsi="Times New Roman" w:cs="Times New Roman"/>
          <w:iCs/>
          <w:sz w:val="28"/>
          <w:szCs w:val="28"/>
        </w:rPr>
        <w:t>пиринского сельсовета Ордынского муниципального района Новосибирской области,</w:t>
      </w:r>
      <w:r w:rsidRPr="00123CC6">
        <w:rPr>
          <w:rFonts w:ascii="Times New Roman" w:hAnsi="Times New Roman" w:cs="Times New Roman"/>
          <w:i/>
          <w:iCs/>
        </w:rPr>
        <w:t xml:space="preserve"> </w:t>
      </w:r>
      <w:r w:rsidRPr="00123CC6">
        <w:rPr>
          <w:rFonts w:ascii="Times New Roman" w:hAnsi="Times New Roman" w:cs="Times New Roman"/>
          <w:bCs/>
          <w:sz w:val="28"/>
          <w:szCs w:val="28"/>
        </w:rPr>
        <w:t>Совет депутатов Спиринского сельсовета Ордынского района Новосибирской области</w:t>
      </w:r>
    </w:p>
    <w:p w:rsidR="00123CC6" w:rsidRPr="00123CC6" w:rsidRDefault="00123CC6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>РЕШИЛ:</w:t>
      </w:r>
    </w:p>
    <w:p w:rsidR="00123CC6" w:rsidRPr="00123CC6" w:rsidRDefault="00123CC6" w:rsidP="00123CC6">
      <w:pPr>
        <w:jc w:val="both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ab/>
        <w:t>1.</w:t>
      </w:r>
      <w:r w:rsidRPr="00123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3CC6">
        <w:rPr>
          <w:rFonts w:ascii="Times New Roman" w:hAnsi="Times New Roman" w:cs="Times New Roman"/>
          <w:sz w:val="28"/>
          <w:szCs w:val="28"/>
        </w:rPr>
        <w:t>Внести в Порядок размещения сведений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самоуправления, и членов их семей на официальном сайте администрации Спиринского сельсовета Ордынского района Новосибирской области</w:t>
      </w:r>
      <w:r w:rsidRPr="00123C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3CC6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 массовой информации для опубликования, утвержденный решением тринадцатой сессии Совета депутатов Спиринского сельсовета Ордынского района Новосибирской области от 06.04.2022 года № 13/8 следующие изменения:</w:t>
      </w:r>
    </w:p>
    <w:p w:rsidR="00123CC6" w:rsidRDefault="00123CC6" w:rsidP="00123CC6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 xml:space="preserve">1.1. </w:t>
      </w:r>
      <w:r w:rsidR="00B55BBC">
        <w:rPr>
          <w:rFonts w:ascii="Times New Roman" w:hAnsi="Times New Roman" w:cs="Times New Roman"/>
          <w:sz w:val="28"/>
          <w:szCs w:val="28"/>
        </w:rPr>
        <w:t xml:space="preserve">в подпункте 1 пункта 1 Порядка </w:t>
      </w:r>
      <w:r>
        <w:rPr>
          <w:rFonts w:ascii="Times New Roman" w:hAnsi="Times New Roman" w:cs="Times New Roman"/>
          <w:sz w:val="28"/>
          <w:szCs w:val="28"/>
        </w:rPr>
        <w:t>после слов «</w:t>
      </w:r>
      <w:r w:rsidRPr="00BB18CA">
        <w:rPr>
          <w:rFonts w:ascii="Times New Roman" w:hAnsi="Times New Roman" w:cs="Times New Roman"/>
          <w:sz w:val="28"/>
          <w:szCs w:val="28"/>
        </w:rPr>
        <w:t xml:space="preserve">замещающих муниципальные должности </w:t>
      </w:r>
      <w:r w:rsidRPr="00012895">
        <w:rPr>
          <w:rFonts w:ascii="Times New Roman" w:hAnsi="Times New Roman" w:cs="Times New Roman"/>
          <w:sz w:val="28"/>
          <w:szCs w:val="28"/>
        </w:rPr>
        <w:t>Спиринского сельсовета Ордынского района Новосибирской области</w:t>
      </w:r>
      <w:r w:rsidRPr="00123C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дополнить словами «за исключением лиц, замеща</w:t>
      </w:r>
      <w:r w:rsidR="00B55BBC">
        <w:rPr>
          <w:rFonts w:ascii="Times New Roman" w:hAnsi="Times New Roman" w:cs="Times New Roman"/>
          <w:sz w:val="28"/>
          <w:szCs w:val="28"/>
        </w:rPr>
        <w:t>ющих муниципальные должности депутата Совета депутатов Спиринского сельсовета Ордынского района Новосибирской области»;</w:t>
      </w:r>
    </w:p>
    <w:p w:rsidR="00461C7F" w:rsidRDefault="00B55BBC" w:rsidP="00123CC6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отменить пункт 3</w:t>
      </w:r>
      <w:r w:rsidR="00461C7F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461C7F" w:rsidRDefault="00461C7F" w:rsidP="00123CC6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отменить пункт 3.1 Порядка;</w:t>
      </w:r>
    </w:p>
    <w:p w:rsidR="00B55BBC" w:rsidRDefault="00461C7F" w:rsidP="00123CC6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отменить </w:t>
      </w:r>
      <w:r w:rsidR="00B55BBC">
        <w:rPr>
          <w:rFonts w:ascii="Times New Roman" w:hAnsi="Times New Roman" w:cs="Times New Roman"/>
          <w:sz w:val="28"/>
          <w:szCs w:val="28"/>
        </w:rPr>
        <w:t>приложение № 2 Порядка;</w:t>
      </w:r>
    </w:p>
    <w:p w:rsidR="00B55BBC" w:rsidRDefault="00B55BBC" w:rsidP="00123CC6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61C7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8072E">
        <w:rPr>
          <w:rFonts w:ascii="Times New Roman" w:hAnsi="Times New Roman" w:cs="Times New Roman"/>
          <w:sz w:val="28"/>
          <w:szCs w:val="28"/>
        </w:rPr>
        <w:t xml:space="preserve"> в подпункте 1 </w:t>
      </w:r>
      <w:r>
        <w:rPr>
          <w:rFonts w:ascii="Times New Roman" w:hAnsi="Times New Roman" w:cs="Times New Roman"/>
          <w:sz w:val="28"/>
          <w:szCs w:val="28"/>
        </w:rPr>
        <w:t>пу</w:t>
      </w:r>
      <w:r w:rsidR="00F8072E">
        <w:rPr>
          <w:rFonts w:ascii="Times New Roman" w:hAnsi="Times New Roman" w:cs="Times New Roman"/>
          <w:sz w:val="28"/>
          <w:szCs w:val="28"/>
        </w:rPr>
        <w:t>нкта 4 слова «</w:t>
      </w:r>
      <w:r w:rsidR="00F8072E" w:rsidRPr="00BB18CA">
        <w:rPr>
          <w:rFonts w:ascii="Times New Roman" w:hAnsi="Times New Roman" w:cs="Times New Roman"/>
          <w:sz w:val="28"/>
          <w:szCs w:val="28"/>
        </w:rPr>
        <w:t>в пункт</w:t>
      </w:r>
      <w:r w:rsidR="00F8072E">
        <w:rPr>
          <w:rFonts w:ascii="Times New Roman" w:hAnsi="Times New Roman" w:cs="Times New Roman"/>
          <w:sz w:val="28"/>
          <w:szCs w:val="28"/>
        </w:rPr>
        <w:t>ах</w:t>
      </w:r>
      <w:r w:rsidR="00F8072E" w:rsidRPr="00BB18CA">
        <w:rPr>
          <w:rFonts w:ascii="Times New Roman" w:hAnsi="Times New Roman" w:cs="Times New Roman"/>
          <w:sz w:val="28"/>
          <w:szCs w:val="28"/>
        </w:rPr>
        <w:t xml:space="preserve"> 2</w:t>
      </w:r>
      <w:r w:rsidR="00F8072E">
        <w:rPr>
          <w:rFonts w:ascii="Times New Roman" w:hAnsi="Times New Roman" w:cs="Times New Roman"/>
          <w:sz w:val="28"/>
          <w:szCs w:val="28"/>
        </w:rPr>
        <w:t xml:space="preserve">, </w:t>
      </w:r>
      <w:r w:rsidR="00F8072E" w:rsidRPr="00835704">
        <w:rPr>
          <w:rFonts w:ascii="Times New Roman" w:hAnsi="Times New Roman" w:cs="Times New Roman"/>
          <w:sz w:val="28"/>
          <w:szCs w:val="28"/>
        </w:rPr>
        <w:t>3</w:t>
      </w:r>
      <w:r w:rsidR="00F8072E">
        <w:rPr>
          <w:rFonts w:ascii="Times New Roman" w:hAnsi="Times New Roman" w:cs="Times New Roman"/>
          <w:sz w:val="28"/>
          <w:szCs w:val="28"/>
        </w:rPr>
        <w:t xml:space="preserve"> </w:t>
      </w:r>
      <w:r w:rsidR="00F8072E" w:rsidRPr="00BB18CA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F8072E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F8072E" w:rsidRPr="00BB18CA">
        <w:rPr>
          <w:rFonts w:ascii="Times New Roman" w:hAnsi="Times New Roman" w:cs="Times New Roman"/>
          <w:sz w:val="28"/>
          <w:szCs w:val="28"/>
        </w:rPr>
        <w:t>в пункт</w:t>
      </w:r>
      <w:r w:rsidR="00F8072E">
        <w:rPr>
          <w:rFonts w:ascii="Times New Roman" w:hAnsi="Times New Roman" w:cs="Times New Roman"/>
          <w:sz w:val="28"/>
          <w:szCs w:val="28"/>
        </w:rPr>
        <w:t>ах</w:t>
      </w:r>
      <w:r w:rsidR="00F8072E" w:rsidRPr="00BB18CA">
        <w:rPr>
          <w:rFonts w:ascii="Times New Roman" w:hAnsi="Times New Roman" w:cs="Times New Roman"/>
          <w:sz w:val="28"/>
          <w:szCs w:val="28"/>
        </w:rPr>
        <w:t xml:space="preserve"> 2</w:t>
      </w:r>
      <w:r w:rsidR="00F8072E">
        <w:rPr>
          <w:rFonts w:ascii="Times New Roman" w:hAnsi="Times New Roman" w:cs="Times New Roman"/>
          <w:sz w:val="28"/>
          <w:szCs w:val="28"/>
        </w:rPr>
        <w:t xml:space="preserve"> </w:t>
      </w:r>
      <w:r w:rsidR="00F8072E" w:rsidRPr="00BB18CA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F8072E">
        <w:rPr>
          <w:rFonts w:ascii="Times New Roman" w:hAnsi="Times New Roman" w:cs="Times New Roman"/>
          <w:sz w:val="28"/>
          <w:szCs w:val="28"/>
        </w:rPr>
        <w:t>»;</w:t>
      </w:r>
    </w:p>
    <w:p w:rsidR="00F8072E" w:rsidRDefault="00F8072E" w:rsidP="00123CC6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61C7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в подпункте 2 пункта 9 слова «</w:t>
      </w:r>
      <w:r w:rsidRPr="00CC1872">
        <w:rPr>
          <w:rFonts w:ascii="Times New Roman" w:hAnsi="Times New Roman" w:cs="Times New Roman"/>
          <w:sz w:val="28"/>
          <w:szCs w:val="28"/>
        </w:rPr>
        <w:t xml:space="preserve">в пунктах 2, </w:t>
      </w:r>
      <w:r w:rsidRPr="00835704">
        <w:rPr>
          <w:rFonts w:ascii="Times New Roman" w:hAnsi="Times New Roman" w:cs="Times New Roman"/>
          <w:sz w:val="28"/>
          <w:szCs w:val="28"/>
        </w:rPr>
        <w:t>3</w:t>
      </w:r>
      <w:r w:rsidRPr="00CC18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4</w:t>
      </w:r>
      <w:r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Порядка, по формам согласно приложениям № 1, </w:t>
      </w:r>
      <w:r w:rsidRPr="00835704">
        <w:rPr>
          <w:rFonts w:ascii="Times New Roman" w:hAnsi="Times New Roman" w:cs="Times New Roman"/>
          <w:sz w:val="28"/>
          <w:szCs w:val="28"/>
        </w:rPr>
        <w:t>№ 2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CC1872">
        <w:rPr>
          <w:rFonts w:ascii="Times New Roman" w:hAnsi="Times New Roman" w:cs="Times New Roman"/>
          <w:sz w:val="28"/>
          <w:szCs w:val="28"/>
        </w:rPr>
        <w:t>в пунктах 2</w:t>
      </w:r>
      <w:r>
        <w:rPr>
          <w:rFonts w:ascii="Times New Roman" w:hAnsi="Times New Roman" w:cs="Times New Roman"/>
          <w:sz w:val="28"/>
          <w:szCs w:val="28"/>
        </w:rPr>
        <w:t>, 4</w:t>
      </w:r>
      <w:r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Порядка, по формам согласно приложениям № 1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8072E" w:rsidRDefault="00F8072E" w:rsidP="00123CC6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461C7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в пункте 10 слова «приложениям № 1, </w:t>
      </w:r>
      <w:r w:rsidRPr="00835704">
        <w:rPr>
          <w:rFonts w:ascii="Times New Roman" w:hAnsi="Times New Roman" w:cs="Times New Roman"/>
          <w:sz w:val="28"/>
          <w:szCs w:val="28"/>
        </w:rPr>
        <w:t>№ 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Порядку» заменить словами «приложения № 1 к настоящему Порядку»</w:t>
      </w:r>
      <w:r w:rsidR="00461C7F">
        <w:rPr>
          <w:rFonts w:ascii="Times New Roman" w:hAnsi="Times New Roman" w:cs="Times New Roman"/>
          <w:sz w:val="28"/>
          <w:szCs w:val="28"/>
        </w:rPr>
        <w:t>;</w:t>
      </w:r>
    </w:p>
    <w:p w:rsidR="00123CC6" w:rsidRPr="00123CC6" w:rsidRDefault="00835704" w:rsidP="00123CC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23CC6" w:rsidRPr="00123CC6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официального опубликования. </w:t>
      </w:r>
    </w:p>
    <w:p w:rsidR="00123CC6" w:rsidRPr="00123CC6" w:rsidRDefault="00835704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23CC6" w:rsidRPr="00123CC6">
        <w:rPr>
          <w:rFonts w:ascii="Times New Roman" w:hAnsi="Times New Roman" w:cs="Times New Roman"/>
          <w:sz w:val="28"/>
          <w:szCs w:val="28"/>
        </w:rPr>
        <w:t>. Настоящее решение подлежит официальному опубликованию в периодическом печатном издании органов местного самоуправления Спиринского сельсовета Ордынского района Новосибирской области «Вестник» и на официальном сайте администрации Спиринского сельсовета Ордынского района Новосибирской области.</w:t>
      </w:r>
    </w:p>
    <w:p w:rsidR="00123CC6" w:rsidRDefault="00835704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3CC6" w:rsidRPr="00123CC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бюджетно-финансово экономическую и социальным вопросам комиссию Совета депутатов Спиринского сельсовета Ордынского района Новосибирской области (Нартову В.В.). </w:t>
      </w:r>
    </w:p>
    <w:p w:rsidR="00461C7F" w:rsidRPr="00123CC6" w:rsidRDefault="00461C7F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4819"/>
      </w:tblGrid>
      <w:tr w:rsidR="00123CC6" w:rsidRPr="00123CC6" w:rsidTr="00BB1BCE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23CC6" w:rsidRPr="00123CC6" w:rsidRDefault="00123CC6" w:rsidP="00BB1BCE">
            <w:pPr>
              <w:tabs>
                <w:tab w:val="left" w:pos="65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________________ Г.Г.Лесникова</w:t>
            </w:r>
          </w:p>
        </w:tc>
      </w:tr>
    </w:tbl>
    <w:p w:rsidR="00123CC6" w:rsidRDefault="00123CC6" w:rsidP="00123CC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sectPr w:rsidR="00947205" w:rsidRPr="001B35F0" w:rsidSect="00F04F60">
      <w:headerReference w:type="default" r:id="rId7"/>
      <w:type w:val="continuous"/>
      <w:pgSz w:w="11909" w:h="16838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A7E" w:rsidRDefault="00683A7E" w:rsidP="002A0E57">
      <w:r>
        <w:separator/>
      </w:r>
    </w:p>
  </w:endnote>
  <w:endnote w:type="continuationSeparator" w:id="1">
    <w:p w:rsidR="00683A7E" w:rsidRDefault="00683A7E" w:rsidP="002A0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A7E" w:rsidRDefault="00683A7E" w:rsidP="002A0E57">
      <w:r>
        <w:separator/>
      </w:r>
    </w:p>
  </w:footnote>
  <w:footnote w:type="continuationSeparator" w:id="1">
    <w:p w:rsidR="00683A7E" w:rsidRDefault="00683A7E" w:rsidP="002A0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00" w:rsidRDefault="00683A7E">
    <w:pPr>
      <w:rPr>
        <w:rFonts w:cs="Times New Roman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6F420D89"/>
    <w:multiLevelType w:val="hybridMultilevel"/>
    <w:tmpl w:val="E3ACCCD8"/>
    <w:lvl w:ilvl="0" w:tplc="4B8A4EC2">
      <w:start w:val="4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205"/>
    <w:rsid w:val="000024BC"/>
    <w:rsid w:val="000A4864"/>
    <w:rsid w:val="000B5639"/>
    <w:rsid w:val="00123CC6"/>
    <w:rsid w:val="0023549A"/>
    <w:rsid w:val="00245E67"/>
    <w:rsid w:val="00297DEB"/>
    <w:rsid w:val="002A0E57"/>
    <w:rsid w:val="002D2AFF"/>
    <w:rsid w:val="002D7DE5"/>
    <w:rsid w:val="002E14C8"/>
    <w:rsid w:val="003A0260"/>
    <w:rsid w:val="004565E3"/>
    <w:rsid w:val="00461C7F"/>
    <w:rsid w:val="004F6335"/>
    <w:rsid w:val="005F490B"/>
    <w:rsid w:val="00683A7E"/>
    <w:rsid w:val="006C0796"/>
    <w:rsid w:val="00726AB5"/>
    <w:rsid w:val="00737246"/>
    <w:rsid w:val="0083014C"/>
    <w:rsid w:val="00835704"/>
    <w:rsid w:val="00865615"/>
    <w:rsid w:val="008E78C1"/>
    <w:rsid w:val="00902469"/>
    <w:rsid w:val="00947205"/>
    <w:rsid w:val="009839E4"/>
    <w:rsid w:val="009C07D5"/>
    <w:rsid w:val="00A61C3F"/>
    <w:rsid w:val="00A81CD4"/>
    <w:rsid w:val="00A87CE6"/>
    <w:rsid w:val="00B41045"/>
    <w:rsid w:val="00B55BBC"/>
    <w:rsid w:val="00CA33E5"/>
    <w:rsid w:val="00D53C32"/>
    <w:rsid w:val="00D636ED"/>
    <w:rsid w:val="00E0330C"/>
    <w:rsid w:val="00E45978"/>
    <w:rsid w:val="00E76BBA"/>
    <w:rsid w:val="00EE77B2"/>
    <w:rsid w:val="00EF06F7"/>
    <w:rsid w:val="00F46E0E"/>
    <w:rsid w:val="00F70F36"/>
    <w:rsid w:val="00F8072E"/>
    <w:rsid w:val="00F9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20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4720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94720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"/>
    <w:basedOn w:val="a0"/>
    <w:link w:val="1"/>
    <w:uiPriority w:val="99"/>
    <w:locked/>
    <w:rsid w:val="009472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947205"/>
    <w:rPr>
      <w:color w:val="000000"/>
      <w:spacing w:val="0"/>
      <w:w w:val="100"/>
      <w:position w:val="0"/>
    </w:rPr>
  </w:style>
  <w:style w:type="character" w:customStyle="1" w:styleId="50">
    <w:name w:val="Основной текст (5)_"/>
    <w:basedOn w:val="a0"/>
    <w:link w:val="51"/>
    <w:uiPriority w:val="99"/>
    <w:locked/>
    <w:rsid w:val="009472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947205"/>
  </w:style>
  <w:style w:type="paragraph" w:styleId="a4">
    <w:name w:val="Body Text"/>
    <w:basedOn w:val="a"/>
    <w:link w:val="a5"/>
    <w:uiPriority w:val="99"/>
    <w:rsid w:val="00947205"/>
    <w:pPr>
      <w:shd w:val="clear" w:color="auto" w:fill="FFFFFF"/>
      <w:spacing w:before="60" w:after="240" w:line="240" w:lineRule="atLeast"/>
    </w:pPr>
    <w:rPr>
      <w:rFonts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rsid w:val="00947205"/>
    <w:rPr>
      <w:rFonts w:ascii="Courier New" w:eastAsia="Times New Roman" w:hAnsi="Courier New" w:cs="Times New Roman"/>
      <w:sz w:val="26"/>
      <w:szCs w:val="26"/>
      <w:shd w:val="clear" w:color="auto" w:fill="FFFFFF"/>
      <w:lang w:eastAsia="ru-RU"/>
    </w:rPr>
  </w:style>
  <w:style w:type="paragraph" w:customStyle="1" w:styleId="21">
    <w:name w:val="Основной текст (2)1"/>
    <w:basedOn w:val="a"/>
    <w:link w:val="2"/>
    <w:uiPriority w:val="99"/>
    <w:rsid w:val="00947205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947205"/>
    <w:pPr>
      <w:shd w:val="clear" w:color="auto" w:fill="FFFFFF"/>
      <w:spacing w:before="420" w:after="60"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51">
    <w:name w:val="Основной текст (5)1"/>
    <w:basedOn w:val="a"/>
    <w:link w:val="50"/>
    <w:uiPriority w:val="99"/>
    <w:rsid w:val="00947205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1">
    <w:name w:val="Колонтитул1"/>
    <w:basedOn w:val="a"/>
    <w:link w:val="a3"/>
    <w:uiPriority w:val="99"/>
    <w:rsid w:val="00947205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msonormalcxspmiddle">
    <w:name w:val="msonormal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middle">
    <w:name w:val="msonormalcxspmiddle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last">
    <w:name w:val="msonormalcxspmiddlecxsplast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character" w:styleId="a6">
    <w:name w:val="Hyperlink"/>
    <w:basedOn w:val="a0"/>
    <w:uiPriority w:val="99"/>
    <w:rsid w:val="008E78C1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8E78C1"/>
    <w:pPr>
      <w:ind w:left="720"/>
      <w:contextualSpacing/>
    </w:pPr>
  </w:style>
  <w:style w:type="paragraph" w:customStyle="1" w:styleId="ConsPlusNormal">
    <w:name w:val="ConsPlusNormal"/>
    <w:uiPriority w:val="99"/>
    <w:rsid w:val="00123CC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</cp:revision>
  <cp:lastPrinted>2023-11-28T02:55:00Z</cp:lastPrinted>
  <dcterms:created xsi:type="dcterms:W3CDTF">2020-06-02T05:40:00Z</dcterms:created>
  <dcterms:modified xsi:type="dcterms:W3CDTF">2023-11-28T03:04:00Z</dcterms:modified>
</cp:coreProperties>
</file>